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FE614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FF0A1DE" wp14:editId="3D7E99C4">
            <wp:extent cx="873082" cy="10134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A_SpclOLYM_Logo_3ColorRGB_0229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A659B" w14:textId="77777777" w:rsidR="00B024EA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1678CB12" w14:textId="77777777" w:rsidR="00B024EA" w:rsidRPr="00D76E64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hAnsi="Impact"/>
          <w:sz w:val="32"/>
          <w:szCs w:val="32"/>
        </w:rPr>
      </w:pPr>
      <w:r w:rsidRPr="00D76E64">
        <w:rPr>
          <w:rFonts w:ascii="Impact" w:hAnsi="Impact"/>
          <w:sz w:val="32"/>
          <w:szCs w:val="32"/>
        </w:rPr>
        <w:t>Unified Basketball Jamboree</w:t>
      </w:r>
    </w:p>
    <w:p w14:paraId="33132A43" w14:textId="5BA3D4D6" w:rsidR="00B024EA" w:rsidRPr="00D76E64" w:rsidRDefault="00440C7F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Monday</w:t>
      </w:r>
      <w:r w:rsidR="003D45C4">
        <w:rPr>
          <w:rFonts w:ascii="Franklin Gothic Medium" w:hAnsi="Franklin Gothic Medium"/>
          <w:sz w:val="28"/>
          <w:szCs w:val="28"/>
        </w:rPr>
        <w:t>, November 1</w:t>
      </w:r>
      <w:r>
        <w:rPr>
          <w:rFonts w:ascii="Franklin Gothic Medium" w:hAnsi="Franklin Gothic Medium"/>
          <w:sz w:val="28"/>
          <w:szCs w:val="28"/>
        </w:rPr>
        <w:t>8</w:t>
      </w:r>
      <w:r w:rsidR="007F077A">
        <w:rPr>
          <w:rFonts w:ascii="Franklin Gothic Medium" w:hAnsi="Franklin Gothic Medium"/>
          <w:sz w:val="28"/>
          <w:szCs w:val="28"/>
        </w:rPr>
        <w:t>, 202</w:t>
      </w:r>
      <w:r>
        <w:rPr>
          <w:rFonts w:ascii="Franklin Gothic Medium" w:hAnsi="Franklin Gothic Medium"/>
          <w:sz w:val="28"/>
          <w:szCs w:val="28"/>
        </w:rPr>
        <w:t>4</w:t>
      </w:r>
    </w:p>
    <w:p w14:paraId="01491314" w14:textId="638A4C5F" w:rsidR="00B024EA" w:rsidRPr="00D76E64" w:rsidRDefault="00440C7F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Newton South</w:t>
      </w:r>
      <w:r w:rsidR="00B024EA" w:rsidRPr="00D76E64">
        <w:rPr>
          <w:rFonts w:ascii="Franklin Gothic Medium" w:hAnsi="Franklin Gothic Medium"/>
          <w:sz w:val="28"/>
          <w:szCs w:val="28"/>
        </w:rPr>
        <w:t xml:space="preserve"> High School</w:t>
      </w:r>
    </w:p>
    <w:p w14:paraId="6B6D855C" w14:textId="77777777" w:rsidR="008B6D0D" w:rsidRDefault="008B6D0D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</w:rPr>
      </w:pPr>
    </w:p>
    <w:p w14:paraId="63A202DF" w14:textId="77777777" w:rsidR="00D774C6" w:rsidRDefault="00D774C6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u w:val="single"/>
        </w:rPr>
      </w:pPr>
    </w:p>
    <w:p w14:paraId="59551255" w14:textId="77777777" w:rsidR="00B024EA" w:rsidRPr="005034FB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  <w:u w:val="single"/>
        </w:rPr>
      </w:pPr>
      <w:r w:rsidRPr="005034FB">
        <w:rPr>
          <w:rFonts w:ascii="Franklin Gothic Book" w:hAnsi="Franklin Gothic Book"/>
          <w:b/>
          <w:u w:val="single"/>
        </w:rPr>
        <w:t>Anticipated Schedule</w:t>
      </w:r>
    </w:p>
    <w:p w14:paraId="2FAD213E" w14:textId="77777777" w:rsidR="005034FB" w:rsidRPr="005034FB" w:rsidRDefault="003D45C4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3:3</w:t>
      </w:r>
      <w:r w:rsidR="005034FB" w:rsidRPr="005034FB">
        <w:rPr>
          <w:rFonts w:ascii="Franklin Gothic Book" w:hAnsi="Franklin Gothic Book"/>
          <w:sz w:val="22"/>
          <w:szCs w:val="22"/>
        </w:rPr>
        <w:t xml:space="preserve">0pm – </w:t>
      </w:r>
      <w:r w:rsidR="007907B4">
        <w:rPr>
          <w:rFonts w:ascii="Franklin Gothic Book" w:hAnsi="Franklin Gothic Book"/>
          <w:sz w:val="22"/>
          <w:szCs w:val="22"/>
        </w:rPr>
        <w:t>Arrival</w:t>
      </w:r>
      <w:r w:rsidR="005034FB" w:rsidRPr="005034FB">
        <w:rPr>
          <w:rFonts w:ascii="Franklin Gothic Book" w:hAnsi="Franklin Gothic Book"/>
          <w:sz w:val="22"/>
          <w:szCs w:val="22"/>
        </w:rPr>
        <w:t> </w:t>
      </w:r>
    </w:p>
    <w:p w14:paraId="1FE1239D" w14:textId="19582DFB" w:rsidR="005034FB" w:rsidRPr="005034FB" w:rsidRDefault="00471496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</w:t>
      </w:r>
      <w:r w:rsidR="00704572">
        <w:rPr>
          <w:rFonts w:ascii="Franklin Gothic Book" w:hAnsi="Franklin Gothic Book"/>
          <w:sz w:val="22"/>
          <w:szCs w:val="22"/>
        </w:rPr>
        <w:t>00</w:t>
      </w:r>
      <w:r>
        <w:rPr>
          <w:rFonts w:ascii="Franklin Gothic Book" w:hAnsi="Franklin Gothic Book"/>
          <w:sz w:val="22"/>
          <w:szCs w:val="22"/>
        </w:rPr>
        <w:t>pm – Opening Ceremony</w:t>
      </w:r>
    </w:p>
    <w:p w14:paraId="1B1FFA94" w14:textId="2DEBA833" w:rsidR="005034FB" w:rsidRPr="005034FB" w:rsidRDefault="00471496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4:</w:t>
      </w:r>
      <w:r w:rsidR="00704572">
        <w:rPr>
          <w:rFonts w:ascii="Franklin Gothic Book" w:hAnsi="Franklin Gothic Book"/>
          <w:sz w:val="22"/>
          <w:szCs w:val="22"/>
        </w:rPr>
        <w:t>15</w:t>
      </w:r>
      <w:r w:rsidR="005034FB" w:rsidRPr="005034FB">
        <w:rPr>
          <w:rFonts w:ascii="Franklin Gothic Book" w:hAnsi="Franklin Gothic Book"/>
          <w:sz w:val="22"/>
          <w:szCs w:val="22"/>
        </w:rPr>
        <w:t>pm – First Game Rotation </w:t>
      </w:r>
    </w:p>
    <w:p w14:paraId="34DCD09D" w14:textId="78D72880" w:rsidR="005034FB" w:rsidRPr="005034FB" w:rsidRDefault="00704572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  <w:r>
        <w:rPr>
          <w:rFonts w:ascii="Franklin Gothic Book" w:hAnsi="Franklin Gothic Book"/>
          <w:sz w:val="22"/>
          <w:szCs w:val="22"/>
        </w:rPr>
        <w:t>4</w:t>
      </w:r>
      <w:r w:rsidR="00471496">
        <w:rPr>
          <w:rFonts w:ascii="Franklin Gothic Book" w:hAnsi="Franklin Gothic Book"/>
          <w:sz w:val="22"/>
          <w:szCs w:val="22"/>
        </w:rPr>
        <w:t>:</w:t>
      </w:r>
      <w:r>
        <w:rPr>
          <w:rFonts w:ascii="Franklin Gothic Book" w:hAnsi="Franklin Gothic Book"/>
          <w:sz w:val="22"/>
          <w:szCs w:val="22"/>
        </w:rPr>
        <w:t>4</w:t>
      </w:r>
      <w:r w:rsidR="00B14B69">
        <w:rPr>
          <w:rFonts w:ascii="Franklin Gothic Book" w:hAnsi="Franklin Gothic Book"/>
          <w:sz w:val="22"/>
          <w:szCs w:val="22"/>
        </w:rPr>
        <w:t>5</w:t>
      </w:r>
      <w:r w:rsidR="005034FB" w:rsidRPr="005034FB">
        <w:rPr>
          <w:rFonts w:ascii="Franklin Gothic Book" w:hAnsi="Franklin Gothic Book"/>
          <w:sz w:val="22"/>
          <w:szCs w:val="22"/>
        </w:rPr>
        <w:t>pm – Second Game Rotation </w:t>
      </w:r>
    </w:p>
    <w:p w14:paraId="163BF081" w14:textId="41361113" w:rsidR="005034FB" w:rsidRDefault="00704572" w:rsidP="005034FB">
      <w:pPr>
        <w:pStyle w:val="NormalWeb"/>
        <w:shd w:val="clear" w:color="auto" w:fill="FFFFFF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="00471496">
        <w:rPr>
          <w:rFonts w:ascii="Franklin Gothic Book" w:hAnsi="Franklin Gothic Book"/>
          <w:sz w:val="22"/>
          <w:szCs w:val="22"/>
        </w:rPr>
        <w:t>:</w:t>
      </w:r>
      <w:r>
        <w:rPr>
          <w:rFonts w:ascii="Franklin Gothic Book" w:hAnsi="Franklin Gothic Book"/>
          <w:sz w:val="22"/>
          <w:szCs w:val="22"/>
        </w:rPr>
        <w:t>15</w:t>
      </w:r>
      <w:r w:rsidR="005034FB" w:rsidRPr="005034FB">
        <w:rPr>
          <w:rFonts w:ascii="Franklin Gothic Book" w:hAnsi="Franklin Gothic Book"/>
          <w:sz w:val="22"/>
          <w:szCs w:val="22"/>
        </w:rPr>
        <w:t>pm – Closing Ceremony </w:t>
      </w:r>
    </w:p>
    <w:p w14:paraId="148633B2" w14:textId="77777777" w:rsidR="005034FB" w:rsidRPr="005034FB" w:rsidRDefault="005034FB" w:rsidP="005034FB">
      <w:pPr>
        <w:pStyle w:val="NormalWeb"/>
        <w:shd w:val="clear" w:color="auto" w:fill="FFFFFF"/>
        <w:rPr>
          <w:rFonts w:ascii="Franklin Gothic Book" w:hAnsi="Franklin Gothic Book" w:cs="Segoe UI"/>
          <w:sz w:val="18"/>
          <w:szCs w:val="18"/>
        </w:rPr>
      </w:pPr>
    </w:p>
    <w:p w14:paraId="7B79FB4B" w14:textId="6B6E9258" w:rsidR="00B024EA" w:rsidRPr="005034FB" w:rsidRDefault="00471496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First Rotation (4:</w:t>
      </w:r>
      <w:r w:rsidR="00704572">
        <w:rPr>
          <w:rFonts w:ascii="Franklin Gothic Book" w:hAnsi="Franklin Gothic Book"/>
          <w:b/>
          <w:u w:val="single"/>
        </w:rPr>
        <w:t>15</w:t>
      </w:r>
      <w:r w:rsidR="00B024EA" w:rsidRPr="005034FB">
        <w:rPr>
          <w:rFonts w:ascii="Franklin Gothic Book" w:hAnsi="Franklin Gothic Book"/>
          <w:b/>
          <w:u w:val="single"/>
        </w:rPr>
        <w:t>pm)</w:t>
      </w:r>
    </w:p>
    <w:p w14:paraId="11AA5EF7" w14:textId="2255918F" w:rsidR="007907B4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>Court 1 –</w:t>
      </w:r>
      <w:r w:rsidR="00094349">
        <w:rPr>
          <w:rFonts w:ascii="Franklin Gothic Book" w:hAnsi="Franklin Gothic Book"/>
        </w:rPr>
        <w:t xml:space="preserve"> </w:t>
      </w:r>
      <w:r w:rsidR="00440C7F">
        <w:rPr>
          <w:rFonts w:ascii="Franklin Gothic Book" w:hAnsi="Franklin Gothic Book"/>
        </w:rPr>
        <w:t>Newton South 1 vs. Braintree</w:t>
      </w:r>
    </w:p>
    <w:p w14:paraId="5009E0CD" w14:textId="113969D8" w:rsidR="00B024EA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 xml:space="preserve">Court 2 – </w:t>
      </w:r>
      <w:r w:rsidR="00440C7F">
        <w:rPr>
          <w:rFonts w:ascii="Franklin Gothic Book" w:hAnsi="Franklin Gothic Book"/>
        </w:rPr>
        <w:t>Newton South 2</w:t>
      </w:r>
      <w:r w:rsidR="009B31C7">
        <w:rPr>
          <w:rFonts w:ascii="Franklin Gothic Book" w:hAnsi="Franklin Gothic Book"/>
        </w:rPr>
        <w:t xml:space="preserve"> vs. </w:t>
      </w:r>
      <w:r w:rsidR="00440C7F">
        <w:rPr>
          <w:rFonts w:ascii="Franklin Gothic Book" w:hAnsi="Franklin Gothic Book"/>
        </w:rPr>
        <w:t>Weymouth 1</w:t>
      </w:r>
    </w:p>
    <w:p w14:paraId="260205B8" w14:textId="08FDE49A" w:rsidR="00B14B69" w:rsidRPr="005034FB" w:rsidRDefault="00B14B69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Court 3 – </w:t>
      </w:r>
      <w:r w:rsidR="00440C7F">
        <w:rPr>
          <w:rFonts w:ascii="Franklin Gothic Book" w:hAnsi="Franklin Gothic Book"/>
        </w:rPr>
        <w:t>Weymouth 2</w:t>
      </w:r>
      <w:r w:rsidR="009B31C7">
        <w:rPr>
          <w:rFonts w:ascii="Franklin Gothic Book" w:hAnsi="Franklin Gothic Book"/>
        </w:rPr>
        <w:t xml:space="preserve"> vs. </w:t>
      </w:r>
      <w:r w:rsidR="00440C7F">
        <w:rPr>
          <w:rFonts w:ascii="Franklin Gothic Book" w:hAnsi="Franklin Gothic Book"/>
        </w:rPr>
        <w:t>Brookline</w:t>
      </w:r>
    </w:p>
    <w:p w14:paraId="36A2373D" w14:textId="77777777" w:rsidR="00B024EA" w:rsidRPr="005034FB" w:rsidRDefault="00B024EA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</w:p>
    <w:p w14:paraId="082DFF5F" w14:textId="431B251B" w:rsidR="00B024EA" w:rsidRPr="005034FB" w:rsidRDefault="00471496" w:rsidP="00B024EA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  <w:u w:val="single"/>
        </w:rPr>
        <w:t>Second Rotation (</w:t>
      </w:r>
      <w:r w:rsidR="00704572">
        <w:rPr>
          <w:rFonts w:ascii="Franklin Gothic Book" w:hAnsi="Franklin Gothic Book"/>
          <w:b/>
          <w:u w:val="single"/>
        </w:rPr>
        <w:t>4</w:t>
      </w:r>
      <w:r>
        <w:rPr>
          <w:rFonts w:ascii="Franklin Gothic Book" w:hAnsi="Franklin Gothic Book"/>
          <w:b/>
          <w:u w:val="single"/>
        </w:rPr>
        <w:t>:</w:t>
      </w:r>
      <w:r w:rsidR="00704572">
        <w:rPr>
          <w:rFonts w:ascii="Franklin Gothic Book" w:hAnsi="Franklin Gothic Book"/>
          <w:b/>
          <w:u w:val="single"/>
        </w:rPr>
        <w:t>4</w:t>
      </w:r>
      <w:r w:rsidR="00DE1649">
        <w:rPr>
          <w:rFonts w:ascii="Franklin Gothic Book" w:hAnsi="Franklin Gothic Book"/>
          <w:b/>
          <w:u w:val="single"/>
        </w:rPr>
        <w:t>5</w:t>
      </w:r>
      <w:r w:rsidR="00B024EA" w:rsidRPr="005034FB">
        <w:rPr>
          <w:rFonts w:ascii="Franklin Gothic Book" w:hAnsi="Franklin Gothic Book"/>
          <w:b/>
          <w:u w:val="single"/>
        </w:rPr>
        <w:t>pm)</w:t>
      </w:r>
    </w:p>
    <w:p w14:paraId="67AA9BAD" w14:textId="77C5A563" w:rsidR="00B14B69" w:rsidRDefault="00B14B69" w:rsidP="00B14B6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>Court 1 –</w:t>
      </w:r>
      <w:r w:rsidR="00094349">
        <w:rPr>
          <w:rFonts w:ascii="Franklin Gothic Book" w:hAnsi="Franklin Gothic Book"/>
        </w:rPr>
        <w:t xml:space="preserve"> </w:t>
      </w:r>
      <w:r w:rsidR="00440C7F">
        <w:rPr>
          <w:rFonts w:ascii="Franklin Gothic Book" w:hAnsi="Franklin Gothic Book"/>
        </w:rPr>
        <w:t>Brookline vs. Newton South 2</w:t>
      </w:r>
    </w:p>
    <w:p w14:paraId="17233695" w14:textId="7B4B44EF" w:rsidR="00B14B69" w:rsidRDefault="00B14B69" w:rsidP="00B14B6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 w:rsidRPr="005034FB">
        <w:rPr>
          <w:rFonts w:ascii="Franklin Gothic Book" w:hAnsi="Franklin Gothic Book"/>
        </w:rPr>
        <w:t xml:space="preserve">Court 2 – </w:t>
      </w:r>
      <w:r w:rsidR="00440C7F">
        <w:rPr>
          <w:rFonts w:ascii="Franklin Gothic Book" w:hAnsi="Franklin Gothic Book"/>
        </w:rPr>
        <w:t>Braintree vs. Weymouth 1</w:t>
      </w:r>
    </w:p>
    <w:p w14:paraId="3CF1B9D6" w14:textId="22C0534E" w:rsidR="00B14B69" w:rsidRPr="005034FB" w:rsidRDefault="00B14B69" w:rsidP="00B14B6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Court 3 – </w:t>
      </w:r>
      <w:r w:rsidR="00440C7F">
        <w:rPr>
          <w:rFonts w:ascii="Franklin Gothic Book" w:hAnsi="Franklin Gothic Book"/>
        </w:rPr>
        <w:t>Weymouth 2 vs. Newton South 1</w:t>
      </w:r>
    </w:p>
    <w:p w14:paraId="20731A11" w14:textId="77777777" w:rsidR="00B024EA" w:rsidRPr="00D76E64" w:rsidRDefault="00B024EA" w:rsidP="00B024EA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hAnsi="Franklin Gothic Book"/>
          <w:b/>
        </w:rPr>
      </w:pPr>
    </w:p>
    <w:p w14:paraId="7ABBB10D" w14:textId="11F18A12" w:rsidR="008940C6" w:rsidRDefault="008940C6" w:rsidP="007907B4">
      <w:pPr>
        <w:spacing w:after="0" w:line="240" w:lineRule="auto"/>
        <w:rPr>
          <w:rFonts w:ascii="Franklin Gothic Book" w:hAnsi="Franklin Gothic Book"/>
        </w:rPr>
      </w:pPr>
      <w:r w:rsidRPr="007E53CE">
        <w:rPr>
          <w:rFonts w:ascii="Franklin Gothic Book" w:hAnsi="Franklin Gothic Book"/>
          <w:b/>
          <w:i/>
        </w:rPr>
        <w:t>*</w:t>
      </w:r>
      <w:r w:rsidR="007907B4">
        <w:rPr>
          <w:rFonts w:ascii="Franklin Gothic Book" w:hAnsi="Franklin Gothic Book"/>
          <w:b/>
          <w:i/>
        </w:rPr>
        <w:t>Jamboree Format</w:t>
      </w:r>
      <w:r w:rsidRPr="007E53CE">
        <w:rPr>
          <w:rFonts w:ascii="Franklin Gothic Book" w:hAnsi="Franklin Gothic Book"/>
          <w:b/>
          <w:i/>
        </w:rPr>
        <w:t>*</w:t>
      </w:r>
      <w:r w:rsidRPr="007E53CE">
        <w:rPr>
          <w:rFonts w:ascii="Franklin Gothic Book" w:hAnsi="Franklin Gothic Book"/>
        </w:rPr>
        <w:br/>
      </w:r>
      <w:r w:rsidR="007907B4">
        <w:rPr>
          <w:rFonts w:ascii="Franklin Gothic Book" w:hAnsi="Franklin Gothic Book"/>
        </w:rPr>
        <w:t>Games will be played in two (2), 1</w:t>
      </w:r>
      <w:r w:rsidR="00DF456B">
        <w:rPr>
          <w:rFonts w:ascii="Franklin Gothic Book" w:hAnsi="Franklin Gothic Book"/>
        </w:rPr>
        <w:t>2</w:t>
      </w:r>
      <w:r w:rsidR="007907B4">
        <w:rPr>
          <w:rFonts w:ascii="Franklin Gothic Book" w:hAnsi="Franklin Gothic Book"/>
        </w:rPr>
        <w:t xml:space="preserve"> minute halves with running time and a </w:t>
      </w:r>
      <w:r w:rsidR="000A4D72">
        <w:rPr>
          <w:rFonts w:ascii="Franklin Gothic Book" w:hAnsi="Franklin Gothic Book"/>
        </w:rPr>
        <w:t>2-</w:t>
      </w:r>
      <w:r w:rsidR="009B31C7">
        <w:rPr>
          <w:rFonts w:ascii="Franklin Gothic Book" w:hAnsi="Franklin Gothic Book"/>
        </w:rPr>
        <w:t>3</w:t>
      </w:r>
      <w:r w:rsidR="007907B4">
        <w:rPr>
          <w:rFonts w:ascii="Franklin Gothic Book" w:hAnsi="Franklin Gothic Book"/>
        </w:rPr>
        <w:t xml:space="preserve"> minute halftime</w:t>
      </w:r>
      <w:r w:rsidR="000A4D72">
        <w:rPr>
          <w:rFonts w:ascii="Franklin Gothic Book" w:hAnsi="Franklin Gothic Book"/>
        </w:rPr>
        <w:t>.</w:t>
      </w:r>
    </w:p>
    <w:p w14:paraId="0D842661" w14:textId="77777777" w:rsidR="007907B4" w:rsidRDefault="007907B4" w:rsidP="007907B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last minute of play for each half will utilize stop time.</w:t>
      </w:r>
    </w:p>
    <w:p w14:paraId="21C10506" w14:textId="77777777" w:rsidR="007907B4" w:rsidRDefault="007907B4" w:rsidP="007907B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Overtimes will be 4 minutes with running time.</w:t>
      </w:r>
    </w:p>
    <w:p w14:paraId="04EA69FC" w14:textId="77777777" w:rsidR="00BC7BCE" w:rsidRPr="008940C6" w:rsidRDefault="007907B4" w:rsidP="00094349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Jamboree Directors may make modifications to game schedules as needed.</w:t>
      </w:r>
    </w:p>
    <w:sectPr w:rsidR="00BC7BCE" w:rsidRPr="0089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A"/>
    <w:rsid w:val="00094349"/>
    <w:rsid w:val="000A4D72"/>
    <w:rsid w:val="003D45C4"/>
    <w:rsid w:val="00440C7F"/>
    <w:rsid w:val="00471496"/>
    <w:rsid w:val="005034FB"/>
    <w:rsid w:val="006D63A8"/>
    <w:rsid w:val="00704572"/>
    <w:rsid w:val="007907B4"/>
    <w:rsid w:val="007F077A"/>
    <w:rsid w:val="008940C6"/>
    <w:rsid w:val="008B6D0D"/>
    <w:rsid w:val="00900EDF"/>
    <w:rsid w:val="009B31C7"/>
    <w:rsid w:val="009D4A71"/>
    <w:rsid w:val="00A724A8"/>
    <w:rsid w:val="00B024EA"/>
    <w:rsid w:val="00B14B69"/>
    <w:rsid w:val="00B71C29"/>
    <w:rsid w:val="00BC7BCE"/>
    <w:rsid w:val="00CC47D8"/>
    <w:rsid w:val="00D162B6"/>
    <w:rsid w:val="00D774C6"/>
    <w:rsid w:val="00DE1649"/>
    <w:rsid w:val="00DF456B"/>
    <w:rsid w:val="00E4786A"/>
    <w:rsid w:val="00F55DE2"/>
    <w:rsid w:val="00FB1370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6789"/>
  <w15:chartTrackingRefBased/>
  <w15:docId w15:val="{5C699A6F-0AFA-4516-9C14-7FCB18B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4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3</cp:revision>
  <cp:lastPrinted>2022-11-02T18:06:00Z</cp:lastPrinted>
  <dcterms:created xsi:type="dcterms:W3CDTF">2024-11-04T20:56:00Z</dcterms:created>
  <dcterms:modified xsi:type="dcterms:W3CDTF">2024-11-08T15:03:00Z</dcterms:modified>
</cp:coreProperties>
</file>